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482" w:rsidRPr="00477482" w:rsidRDefault="00477482" w:rsidP="00477482">
      <w:r>
        <w:t>Hier s</w:t>
      </w:r>
      <w:r w:rsidRPr="00477482">
        <w:t xml:space="preserve">ind einige Ideen für </w:t>
      </w:r>
      <w:proofErr w:type="spellStart"/>
      <w:r w:rsidRPr="00477482">
        <w:t>Stationenspiele</w:t>
      </w:r>
      <w:proofErr w:type="spellEnd"/>
      <w:r w:rsidRPr="00477482">
        <w:t xml:space="preserve"> für Kinder:</w:t>
      </w:r>
    </w:p>
    <w:p w:rsidR="00477482" w:rsidRPr="00477482" w:rsidRDefault="00477482" w:rsidP="00477482">
      <w:r w:rsidRPr="00477482">
        <w:t>Kreative und Geschicklichkeitsspiele:</w:t>
      </w:r>
    </w:p>
    <w:p w:rsidR="00477482" w:rsidRPr="00477482" w:rsidRDefault="00477482" w:rsidP="00477482">
      <w:pPr>
        <w:numPr>
          <w:ilvl w:val="0"/>
          <w:numId w:val="1"/>
        </w:numPr>
      </w:pPr>
      <w:r w:rsidRPr="00477482">
        <w:rPr>
          <w:b/>
          <w:bCs/>
        </w:rPr>
        <w:t>Dosenwerfen:</w:t>
      </w:r>
      <w:r w:rsidRPr="00477482">
        <w:t> Eine Pyramide aus Dosen wird aufgebaut, und die Kinder versuchen, sie mit wenigen Würfen umzuwerfen.</w:t>
      </w:r>
    </w:p>
    <w:p w:rsidR="00477482" w:rsidRPr="00477482" w:rsidRDefault="00477482" w:rsidP="00477482">
      <w:pPr>
        <w:numPr>
          <w:ilvl w:val="0"/>
          <w:numId w:val="1"/>
        </w:numPr>
      </w:pPr>
      <w:r w:rsidRPr="00477482">
        <w:rPr>
          <w:b/>
          <w:bCs/>
        </w:rPr>
        <w:t>Fische angeln:</w:t>
      </w:r>
      <w:r w:rsidRPr="00477482">
        <w:t> Fische mit Magneten werden in einem Becken "geangelt".</w:t>
      </w:r>
    </w:p>
    <w:p w:rsidR="00477482" w:rsidRPr="00477482" w:rsidRDefault="00477482" w:rsidP="00477482">
      <w:pPr>
        <w:numPr>
          <w:ilvl w:val="0"/>
          <w:numId w:val="1"/>
        </w:numPr>
      </w:pPr>
      <w:proofErr w:type="spellStart"/>
      <w:r w:rsidRPr="00477482">
        <w:rPr>
          <w:b/>
          <w:bCs/>
        </w:rPr>
        <w:t>Dart</w:t>
      </w:r>
      <w:proofErr w:type="spellEnd"/>
      <w:r w:rsidRPr="00477482">
        <w:rPr>
          <w:b/>
          <w:bCs/>
        </w:rPr>
        <w:t xml:space="preserve"> werfen:</w:t>
      </w:r>
      <w:r w:rsidRPr="00477482">
        <w:t> Ein Dartpfeil wird auf eine Zielscheibe geworfen.</w:t>
      </w:r>
    </w:p>
    <w:p w:rsidR="00477482" w:rsidRPr="00477482" w:rsidRDefault="00477482" w:rsidP="00477482">
      <w:pPr>
        <w:numPr>
          <w:ilvl w:val="0"/>
          <w:numId w:val="1"/>
        </w:numPr>
      </w:pPr>
      <w:proofErr w:type="spellStart"/>
      <w:r w:rsidRPr="00477482">
        <w:rPr>
          <w:b/>
          <w:bCs/>
        </w:rPr>
        <w:t>Bobbycar</w:t>
      </w:r>
      <w:proofErr w:type="spellEnd"/>
      <w:r w:rsidRPr="00477482">
        <w:rPr>
          <w:b/>
          <w:bCs/>
        </w:rPr>
        <w:t>-Parcours:</w:t>
      </w:r>
      <w:r w:rsidRPr="00477482">
        <w:t xml:space="preserve"> Ein Parcours mit verschiedenen Hindernissen wird mit </w:t>
      </w:r>
      <w:proofErr w:type="spellStart"/>
      <w:r w:rsidRPr="00477482">
        <w:t>Bobbycars</w:t>
      </w:r>
      <w:proofErr w:type="spellEnd"/>
      <w:r w:rsidRPr="00477482">
        <w:t xml:space="preserve"> befahren.</w:t>
      </w:r>
    </w:p>
    <w:p w:rsidR="00477482" w:rsidRPr="00477482" w:rsidRDefault="00477482" w:rsidP="00477482">
      <w:pPr>
        <w:numPr>
          <w:ilvl w:val="0"/>
          <w:numId w:val="1"/>
        </w:numPr>
      </w:pPr>
      <w:r w:rsidRPr="00477482">
        <w:rPr>
          <w:b/>
          <w:bCs/>
        </w:rPr>
        <w:t>Gewicht schätzen:</w:t>
      </w:r>
      <w:r w:rsidRPr="00477482">
        <w:t> Ein Gegenstand wird geschätzt und dann gewogen.</w:t>
      </w:r>
    </w:p>
    <w:p w:rsidR="00477482" w:rsidRPr="00477482" w:rsidRDefault="00477482" w:rsidP="00477482">
      <w:pPr>
        <w:numPr>
          <w:ilvl w:val="0"/>
          <w:numId w:val="1"/>
        </w:numPr>
      </w:pPr>
      <w:r w:rsidRPr="00477482">
        <w:rPr>
          <w:b/>
          <w:bCs/>
        </w:rPr>
        <w:t>Puzzle zusammenbauen:</w:t>
      </w:r>
      <w:r w:rsidRPr="00477482">
        <w:t> Ein Puzzle wird zusammengebaut.</w:t>
      </w:r>
    </w:p>
    <w:p w:rsidR="00477482" w:rsidRPr="00477482" w:rsidRDefault="00477482" w:rsidP="00477482">
      <w:pPr>
        <w:numPr>
          <w:ilvl w:val="0"/>
          <w:numId w:val="1"/>
        </w:numPr>
      </w:pPr>
      <w:r w:rsidRPr="00477482">
        <w:rPr>
          <w:b/>
          <w:bCs/>
        </w:rPr>
        <w:t>Seifenblasen pusten:</w:t>
      </w:r>
      <w:r w:rsidRPr="00477482">
        <w:t> Seifenblasen werden gepustet und gefangen.</w:t>
      </w:r>
    </w:p>
    <w:p w:rsidR="00477482" w:rsidRPr="00477482" w:rsidRDefault="00477482" w:rsidP="00477482">
      <w:pPr>
        <w:numPr>
          <w:ilvl w:val="0"/>
          <w:numId w:val="1"/>
        </w:numPr>
      </w:pPr>
      <w:r w:rsidRPr="00477482">
        <w:rPr>
          <w:b/>
          <w:bCs/>
        </w:rPr>
        <w:t>Eierlauf:</w:t>
      </w:r>
      <w:r w:rsidRPr="00477482">
        <w:t> Ein Ei wird auf einem Löffel balanciert und ein Parcours muss bewältigt werden.</w:t>
      </w:r>
    </w:p>
    <w:p w:rsidR="00477482" w:rsidRPr="00477482" w:rsidRDefault="00477482" w:rsidP="00477482">
      <w:pPr>
        <w:numPr>
          <w:ilvl w:val="0"/>
          <w:numId w:val="1"/>
        </w:numPr>
      </w:pPr>
      <w:r w:rsidRPr="00477482">
        <w:rPr>
          <w:b/>
          <w:bCs/>
        </w:rPr>
        <w:t>Stelzenlaufen:</w:t>
      </w:r>
      <w:r w:rsidRPr="00477482">
        <w:t> Kinder laufen auf Stelzen.</w:t>
      </w:r>
    </w:p>
    <w:p w:rsidR="00477482" w:rsidRPr="00477482" w:rsidRDefault="00477482" w:rsidP="00477482">
      <w:pPr>
        <w:numPr>
          <w:ilvl w:val="0"/>
          <w:numId w:val="1"/>
        </w:numPr>
      </w:pPr>
      <w:r w:rsidRPr="00477482">
        <w:rPr>
          <w:b/>
          <w:bCs/>
        </w:rPr>
        <w:t>Sackhüpfen:</w:t>
      </w:r>
      <w:r w:rsidRPr="00477482">
        <w:t> Kinder hüpfen in Säcken.</w:t>
      </w:r>
    </w:p>
    <w:p w:rsidR="00477482" w:rsidRPr="00477482" w:rsidRDefault="00477482" w:rsidP="00477482">
      <w:pPr>
        <w:numPr>
          <w:ilvl w:val="0"/>
          <w:numId w:val="1"/>
        </w:numPr>
      </w:pPr>
      <w:r w:rsidRPr="00477482">
        <w:rPr>
          <w:b/>
          <w:bCs/>
        </w:rPr>
        <w:t>Wasserspiele:</w:t>
      </w:r>
      <w:r w:rsidRPr="00477482">
        <w:t> Wasserspiele können an heißen Tagen für Erfrischung sorgen.</w:t>
      </w:r>
    </w:p>
    <w:p w:rsidR="00477482" w:rsidRPr="00477482" w:rsidRDefault="00477482" w:rsidP="00477482">
      <w:pPr>
        <w:numPr>
          <w:ilvl w:val="0"/>
          <w:numId w:val="1"/>
        </w:numPr>
      </w:pPr>
      <w:r w:rsidRPr="00477482">
        <w:rPr>
          <w:b/>
          <w:bCs/>
        </w:rPr>
        <w:t>Tiere erraten:</w:t>
      </w:r>
      <w:r w:rsidRPr="00477482">
        <w:t> Die Kinder müssen Tiere anhand von Geräuschen oder Bildern erraten.</w:t>
      </w:r>
    </w:p>
    <w:p w:rsidR="00477482" w:rsidRPr="00477482" w:rsidRDefault="00477482" w:rsidP="00477482">
      <w:pPr>
        <w:numPr>
          <w:ilvl w:val="0"/>
          <w:numId w:val="1"/>
        </w:numPr>
      </w:pPr>
      <w:r w:rsidRPr="00477482">
        <w:rPr>
          <w:b/>
          <w:bCs/>
        </w:rPr>
        <w:t>Lied erraten:</w:t>
      </w:r>
      <w:r w:rsidRPr="00477482">
        <w:t> Die Kinder müssen Lieder anhand von kurzen Ausschnitten erkennen.</w:t>
      </w:r>
    </w:p>
    <w:p w:rsidR="00477482" w:rsidRPr="00477482" w:rsidRDefault="00477482" w:rsidP="00477482">
      <w:pPr>
        <w:numPr>
          <w:ilvl w:val="0"/>
          <w:numId w:val="1"/>
        </w:numPr>
      </w:pPr>
      <w:r w:rsidRPr="00477482">
        <w:rPr>
          <w:b/>
          <w:bCs/>
        </w:rPr>
        <w:t>Schatzsuche:</w:t>
      </w:r>
      <w:r w:rsidRPr="00477482">
        <w:t> Eine Schatzsuche mit Hinweisen ist ein Klassiker.</w:t>
      </w:r>
    </w:p>
    <w:p w:rsidR="00477482" w:rsidRPr="00477482" w:rsidRDefault="00477482" w:rsidP="00477482">
      <w:pPr>
        <w:numPr>
          <w:ilvl w:val="0"/>
          <w:numId w:val="1"/>
        </w:numPr>
      </w:pPr>
      <w:r w:rsidRPr="00477482">
        <w:rPr>
          <w:b/>
          <w:bCs/>
        </w:rPr>
        <w:t>Bildergeschichte:</w:t>
      </w:r>
      <w:r w:rsidRPr="00477482">
        <w:t> Die Kinder erzählen eine Geschichte anhand von Bildern.</w:t>
      </w:r>
    </w:p>
    <w:p w:rsidR="00477482" w:rsidRPr="00477482" w:rsidRDefault="00477482" w:rsidP="00477482">
      <w:pPr>
        <w:numPr>
          <w:ilvl w:val="0"/>
          <w:numId w:val="1"/>
        </w:numPr>
      </w:pPr>
      <w:r w:rsidRPr="00477482">
        <w:rPr>
          <w:b/>
          <w:bCs/>
        </w:rPr>
        <w:t>Wettrennen:</w:t>
      </w:r>
      <w:r w:rsidRPr="00477482">
        <w:t> Kinder können verschiedene Wettrennen veranstalten, z.B. Dreibeinlauf, Tauziehen, oder Wettrennen mit verbundenen Füßen. </w:t>
      </w:r>
    </w:p>
    <w:p w:rsidR="00477482" w:rsidRPr="00477482" w:rsidRDefault="00477482" w:rsidP="00477482">
      <w:r w:rsidRPr="00477482">
        <w:t>Spiele mit Teamwork:</w:t>
      </w:r>
    </w:p>
    <w:p w:rsidR="00477482" w:rsidRPr="00477482" w:rsidRDefault="00477482" w:rsidP="00477482">
      <w:pPr>
        <w:numPr>
          <w:ilvl w:val="0"/>
          <w:numId w:val="2"/>
        </w:numPr>
      </w:pPr>
      <w:r w:rsidRPr="00477482">
        <w:rPr>
          <w:b/>
          <w:bCs/>
        </w:rPr>
        <w:t>"Bis 30 zählen":</w:t>
      </w:r>
      <w:r w:rsidRPr="00477482">
        <w:t> Die Kinder müssen als Gruppe bis 30 zählen, wobei jede Zahl nur von einer Person genannt werden darf. </w:t>
      </w:r>
    </w:p>
    <w:p w:rsidR="00477482" w:rsidRPr="00477482" w:rsidRDefault="00477482" w:rsidP="00477482">
      <w:pPr>
        <w:numPr>
          <w:ilvl w:val="0"/>
          <w:numId w:val="2"/>
        </w:numPr>
      </w:pPr>
      <w:r w:rsidRPr="00477482">
        <w:rPr>
          <w:b/>
          <w:bCs/>
        </w:rPr>
        <w:t>"Blind führen":</w:t>
      </w:r>
      <w:r w:rsidRPr="00477482">
        <w:t> Ein Kind wird mit verbundenen Augen geführt und muss den anderen Anweisungen folgen. </w:t>
      </w:r>
    </w:p>
    <w:p w:rsidR="00477482" w:rsidRPr="00477482" w:rsidRDefault="00477482" w:rsidP="00477482">
      <w:pPr>
        <w:numPr>
          <w:ilvl w:val="0"/>
          <w:numId w:val="2"/>
        </w:numPr>
      </w:pPr>
      <w:r w:rsidRPr="00477482">
        <w:rPr>
          <w:b/>
          <w:bCs/>
        </w:rPr>
        <w:t>"Die perfekte Minute":</w:t>
      </w:r>
      <w:r w:rsidRPr="00477482">
        <w:t> Spiele aus "Die perfekte Minute" können für Abwechslung sorgen. </w:t>
      </w:r>
    </w:p>
    <w:p w:rsidR="00FF4C1F" w:rsidRDefault="00477482">
      <w:bookmarkStart w:id="0" w:name="_GoBack"/>
      <w:bookmarkEnd w:id="0"/>
    </w:p>
    <w:sectPr w:rsidR="00FF4C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120B"/>
    <w:multiLevelType w:val="multilevel"/>
    <w:tmpl w:val="ACFE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72B29"/>
    <w:multiLevelType w:val="multilevel"/>
    <w:tmpl w:val="23AA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30743"/>
    <w:multiLevelType w:val="multilevel"/>
    <w:tmpl w:val="A7F60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B2E67"/>
    <w:multiLevelType w:val="multilevel"/>
    <w:tmpl w:val="B14A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82"/>
    <w:rsid w:val="00343773"/>
    <w:rsid w:val="00477482"/>
    <w:rsid w:val="00C9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918A1"/>
  <w15:chartTrackingRefBased/>
  <w15:docId w15:val="{8FC593A4-1418-493B-89FA-646EC293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5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5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4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16071">
                                  <w:marLeft w:val="-12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3E3FD"/>
                                    <w:left w:val="single" w:sz="4" w:space="0" w:color="D3E3FD"/>
                                    <w:bottom w:val="single" w:sz="4" w:space="0" w:color="D3E3FD"/>
                                    <w:right w:val="single" w:sz="4" w:space="0" w:color="D3E3FD"/>
                                  </w:divBdr>
                                </w:div>
                                <w:div w:id="1713339761">
                                  <w:marLeft w:val="-12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3E3FD"/>
                                    <w:left w:val="single" w:sz="4" w:space="0" w:color="D3E3FD"/>
                                    <w:bottom w:val="single" w:sz="4" w:space="0" w:color="D3E3FD"/>
                                    <w:right w:val="single" w:sz="4" w:space="0" w:color="D3E3FD"/>
                                  </w:divBdr>
                                </w:div>
                                <w:div w:id="78454760">
                                  <w:marLeft w:val="-12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3E3FD"/>
                                    <w:left w:val="single" w:sz="4" w:space="0" w:color="D3E3FD"/>
                                    <w:bottom w:val="single" w:sz="4" w:space="0" w:color="D3E3FD"/>
                                    <w:right w:val="single" w:sz="4" w:space="0" w:color="D3E3F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5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9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8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18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65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081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974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352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118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88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00224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807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3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529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89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32957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9719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677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4192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84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79826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6869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655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685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570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2557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096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09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Diözese Regensburg KdöR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Brinkmann Gabi</dc:creator>
  <cp:keywords/>
  <dc:description/>
  <cp:lastModifiedBy>Brinkmann Gabi</cp:lastModifiedBy>
  <cp:revision>1</cp:revision>
  <dcterms:created xsi:type="dcterms:W3CDTF">2025-07-07T08:40:00Z</dcterms:created>
  <dcterms:modified xsi:type="dcterms:W3CDTF">2025-07-07T08:43:00Z</dcterms:modified>
</cp:coreProperties>
</file>